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B55" w:rsidRPr="009F7B55" w:rsidRDefault="009F7B55" w:rsidP="009F7B55">
      <w:pPr>
        <w:shd w:val="clear" w:color="auto" w:fill="FEFEFE"/>
        <w:spacing w:before="300" w:after="300" w:line="525" w:lineRule="atLeast"/>
        <w:textAlignment w:val="baseline"/>
        <w:rPr>
          <w:rFonts w:ascii="Aleo" w:eastAsia="Times New Roman" w:hAnsi="Aleo" w:cs="Times New Roman"/>
          <w:sz w:val="23"/>
          <w:szCs w:val="23"/>
        </w:rPr>
      </w:pPr>
      <w:r w:rsidRPr="009F7B55">
        <w:rPr>
          <w:rFonts w:ascii="Aleo" w:eastAsia="Times New Roman" w:hAnsi="Aleo" w:cs="Times New Roman"/>
          <w:sz w:val="23"/>
          <w:szCs w:val="23"/>
        </w:rPr>
        <w:t>Red Ventures is seeking a Platform Engineer to join our team, we’re currently small team of 4 engineers working within the Red Ventures greater organization to try and solve enterprise deployment problems of all kinds. Over the last year we have developed a set of tools and processes on top of a really fun and unique stack that has seen tremendous growth in the last 6 months. We are looking to further expand this team to double down on the ever-growing roadmap of this year and beyond.</w:t>
      </w:r>
    </w:p>
    <w:p w:rsidR="009F7B55" w:rsidRPr="009F7B55" w:rsidRDefault="009F7B55" w:rsidP="009F7B55">
      <w:pPr>
        <w:shd w:val="clear" w:color="auto" w:fill="FEFEFE"/>
        <w:spacing w:before="300" w:after="300" w:line="525" w:lineRule="atLeast"/>
        <w:textAlignment w:val="baseline"/>
        <w:rPr>
          <w:rFonts w:ascii="Aleo" w:eastAsia="Times New Roman" w:hAnsi="Aleo" w:cs="Times New Roman"/>
          <w:sz w:val="23"/>
          <w:szCs w:val="23"/>
        </w:rPr>
      </w:pPr>
      <w:r w:rsidRPr="009F7B55">
        <w:rPr>
          <w:rFonts w:ascii="Aleo" w:eastAsia="Times New Roman" w:hAnsi="Aleo" w:cs="Times New Roman"/>
          <w:sz w:val="23"/>
          <w:szCs w:val="23"/>
        </w:rPr>
        <w:t>This role is unique in that it is a software engineering position that focuses (and relies) on a strong basis of cloud and deployment understanding. This means you will have to be as comfortable doing full-stack web application development, as you are deploying containers in ECS or writing Terraform.</w:t>
      </w:r>
    </w:p>
    <w:p w:rsidR="009F7B55" w:rsidRPr="009F7B55" w:rsidRDefault="009F7B55" w:rsidP="009F7B55">
      <w:pPr>
        <w:shd w:val="clear" w:color="auto" w:fill="FEFEFE"/>
        <w:spacing w:line="525" w:lineRule="atLeast"/>
        <w:textAlignment w:val="baseline"/>
        <w:rPr>
          <w:rFonts w:ascii="Aleo" w:eastAsia="Times New Roman" w:hAnsi="Aleo" w:cs="Times New Roman"/>
          <w:sz w:val="23"/>
          <w:szCs w:val="23"/>
        </w:rPr>
      </w:pPr>
      <w:r w:rsidRPr="009F7B55">
        <w:rPr>
          <w:rFonts w:ascii="inherit" w:eastAsia="Times New Roman" w:hAnsi="inherit" w:cs="Times New Roman"/>
          <w:b/>
          <w:bCs/>
          <w:sz w:val="23"/>
          <w:szCs w:val="23"/>
          <w:bdr w:val="none" w:sz="0" w:space="0" w:color="auto" w:frame="1"/>
        </w:rPr>
        <w:t>Tech We Use</w:t>
      </w:r>
    </w:p>
    <w:p w:rsidR="009F7B55" w:rsidRPr="009F7B55" w:rsidRDefault="009F7B55" w:rsidP="009F7B55">
      <w:pPr>
        <w:shd w:val="clear" w:color="auto" w:fill="FEFEFE"/>
        <w:spacing w:before="300" w:after="300" w:line="525" w:lineRule="atLeast"/>
        <w:textAlignment w:val="baseline"/>
        <w:rPr>
          <w:rFonts w:ascii="Aleo" w:eastAsia="Times New Roman" w:hAnsi="Aleo" w:cs="Times New Roman"/>
          <w:sz w:val="23"/>
          <w:szCs w:val="23"/>
        </w:rPr>
      </w:pPr>
      <w:r w:rsidRPr="009F7B55">
        <w:rPr>
          <w:rFonts w:ascii="Aleo" w:eastAsia="Times New Roman" w:hAnsi="Aleo" w:cs="Times New Roman"/>
          <w:sz w:val="23"/>
          <w:szCs w:val="23"/>
        </w:rPr>
        <w:t>Elixir, React, AWS, Docker, Postgres, terraform, Redis, Golang, Travis-ci</w:t>
      </w:r>
    </w:p>
    <w:p w:rsidR="009F7B55" w:rsidRPr="009F7B55" w:rsidRDefault="009F7B55" w:rsidP="009F7B55">
      <w:pPr>
        <w:shd w:val="clear" w:color="auto" w:fill="FEFEFE"/>
        <w:spacing w:line="525" w:lineRule="atLeast"/>
        <w:textAlignment w:val="baseline"/>
        <w:rPr>
          <w:rFonts w:ascii="Aleo" w:eastAsia="Times New Roman" w:hAnsi="Aleo" w:cs="Times New Roman"/>
          <w:sz w:val="23"/>
          <w:szCs w:val="23"/>
        </w:rPr>
      </w:pPr>
      <w:r w:rsidRPr="009F7B55">
        <w:rPr>
          <w:rFonts w:ascii="inherit" w:eastAsia="Times New Roman" w:hAnsi="inherit" w:cs="Times New Roman"/>
          <w:b/>
          <w:bCs/>
          <w:sz w:val="23"/>
          <w:szCs w:val="23"/>
          <w:bdr w:val="none" w:sz="0" w:space="0" w:color="auto" w:frame="1"/>
        </w:rPr>
        <w:t>Requirements</w:t>
      </w:r>
    </w:p>
    <w:p w:rsidR="009F7B55" w:rsidRPr="009F7B55" w:rsidRDefault="009F7B55" w:rsidP="009F7B55">
      <w:pPr>
        <w:numPr>
          <w:ilvl w:val="0"/>
          <w:numId w:val="1"/>
        </w:numPr>
        <w:shd w:val="clear" w:color="auto" w:fill="FEFEFE"/>
        <w:spacing w:line="525" w:lineRule="atLeast"/>
        <w:textAlignment w:val="baseline"/>
        <w:rPr>
          <w:rFonts w:ascii="Aleo" w:eastAsia="Times New Roman" w:hAnsi="Aleo" w:cs="Times New Roman"/>
          <w:sz w:val="23"/>
          <w:szCs w:val="23"/>
        </w:rPr>
      </w:pPr>
      <w:r w:rsidRPr="009F7B55">
        <w:rPr>
          <w:rFonts w:ascii="Aleo" w:eastAsia="Times New Roman" w:hAnsi="Aleo" w:cs="Times New Roman"/>
          <w:sz w:val="23"/>
          <w:szCs w:val="23"/>
        </w:rPr>
        <w:t xml:space="preserve">4+ years of hands-on development experience working in Ruby, Python, PHP, </w:t>
      </w:r>
      <w:proofErr w:type="spellStart"/>
      <w:r w:rsidRPr="009F7B55">
        <w:rPr>
          <w:rFonts w:ascii="Aleo" w:eastAsia="Times New Roman" w:hAnsi="Aleo" w:cs="Times New Roman"/>
          <w:sz w:val="23"/>
          <w:szCs w:val="23"/>
        </w:rPr>
        <w:t>etc</w:t>
      </w:r>
      <w:proofErr w:type="spellEnd"/>
    </w:p>
    <w:p w:rsidR="009F7B55" w:rsidRPr="009F7B55" w:rsidRDefault="009F7B55" w:rsidP="009F7B55">
      <w:pPr>
        <w:numPr>
          <w:ilvl w:val="0"/>
          <w:numId w:val="1"/>
        </w:numPr>
        <w:shd w:val="clear" w:color="auto" w:fill="FEFEFE"/>
        <w:spacing w:line="525" w:lineRule="atLeast"/>
        <w:textAlignment w:val="baseline"/>
        <w:rPr>
          <w:rFonts w:ascii="Aleo" w:eastAsia="Times New Roman" w:hAnsi="Aleo" w:cs="Times New Roman"/>
          <w:sz w:val="23"/>
          <w:szCs w:val="23"/>
        </w:rPr>
      </w:pPr>
      <w:r w:rsidRPr="009F7B55">
        <w:rPr>
          <w:rFonts w:ascii="Aleo" w:eastAsia="Times New Roman" w:hAnsi="Aleo" w:cs="Times New Roman"/>
          <w:sz w:val="23"/>
          <w:szCs w:val="23"/>
        </w:rPr>
        <w:t>Strong knowledge of AWS platform and technologies (EC2, S3, IAM, etc.)</w:t>
      </w:r>
    </w:p>
    <w:p w:rsidR="009F7B55" w:rsidRPr="009F7B55" w:rsidRDefault="009F7B55" w:rsidP="009F7B55">
      <w:pPr>
        <w:numPr>
          <w:ilvl w:val="0"/>
          <w:numId w:val="1"/>
        </w:numPr>
        <w:shd w:val="clear" w:color="auto" w:fill="FEFEFE"/>
        <w:spacing w:line="525" w:lineRule="atLeast"/>
        <w:textAlignment w:val="baseline"/>
        <w:rPr>
          <w:rFonts w:ascii="Aleo" w:eastAsia="Times New Roman" w:hAnsi="Aleo" w:cs="Times New Roman"/>
          <w:sz w:val="23"/>
          <w:szCs w:val="23"/>
        </w:rPr>
      </w:pPr>
      <w:r w:rsidRPr="009F7B55">
        <w:rPr>
          <w:rFonts w:ascii="Aleo" w:eastAsia="Times New Roman" w:hAnsi="Aleo" w:cs="Times New Roman"/>
          <w:sz w:val="23"/>
          <w:szCs w:val="23"/>
        </w:rPr>
        <w:t>Experience working with Docker</w:t>
      </w:r>
    </w:p>
    <w:p w:rsidR="009F7B55" w:rsidRPr="009F7B55" w:rsidRDefault="009F7B55" w:rsidP="009F7B55">
      <w:pPr>
        <w:numPr>
          <w:ilvl w:val="0"/>
          <w:numId w:val="1"/>
        </w:numPr>
        <w:shd w:val="clear" w:color="auto" w:fill="FEFEFE"/>
        <w:spacing w:line="525" w:lineRule="atLeast"/>
        <w:textAlignment w:val="baseline"/>
        <w:rPr>
          <w:rFonts w:ascii="Aleo" w:eastAsia="Times New Roman" w:hAnsi="Aleo" w:cs="Times New Roman"/>
          <w:sz w:val="23"/>
          <w:szCs w:val="23"/>
        </w:rPr>
      </w:pPr>
      <w:r w:rsidRPr="009F7B55">
        <w:rPr>
          <w:rFonts w:ascii="Aleo" w:eastAsia="Times New Roman" w:hAnsi="Aleo" w:cs="Times New Roman"/>
          <w:sz w:val="23"/>
          <w:szCs w:val="23"/>
        </w:rPr>
        <w:t xml:space="preserve">Experience with CI platforms like </w:t>
      </w:r>
      <w:proofErr w:type="spellStart"/>
      <w:r w:rsidRPr="009F7B55">
        <w:rPr>
          <w:rFonts w:ascii="Aleo" w:eastAsia="Times New Roman" w:hAnsi="Aleo" w:cs="Times New Roman"/>
          <w:sz w:val="23"/>
          <w:szCs w:val="23"/>
        </w:rPr>
        <w:t>TravisCI</w:t>
      </w:r>
      <w:proofErr w:type="spellEnd"/>
      <w:r w:rsidRPr="009F7B55">
        <w:rPr>
          <w:rFonts w:ascii="Aleo" w:eastAsia="Times New Roman" w:hAnsi="Aleo" w:cs="Times New Roman"/>
          <w:sz w:val="23"/>
          <w:szCs w:val="23"/>
        </w:rPr>
        <w:t>/</w:t>
      </w:r>
      <w:proofErr w:type="spellStart"/>
      <w:r w:rsidRPr="009F7B55">
        <w:rPr>
          <w:rFonts w:ascii="Aleo" w:eastAsia="Times New Roman" w:hAnsi="Aleo" w:cs="Times New Roman"/>
          <w:sz w:val="23"/>
          <w:szCs w:val="23"/>
        </w:rPr>
        <w:t>CircleCI</w:t>
      </w:r>
      <w:proofErr w:type="spellEnd"/>
      <w:r w:rsidRPr="009F7B55">
        <w:rPr>
          <w:rFonts w:ascii="Aleo" w:eastAsia="Times New Roman" w:hAnsi="Aleo" w:cs="Times New Roman"/>
          <w:sz w:val="23"/>
          <w:szCs w:val="23"/>
        </w:rPr>
        <w:t>/Jenkins</w:t>
      </w:r>
    </w:p>
    <w:p w:rsidR="009F7B55" w:rsidRPr="009F7B55" w:rsidRDefault="009F7B55" w:rsidP="009F7B55">
      <w:pPr>
        <w:numPr>
          <w:ilvl w:val="0"/>
          <w:numId w:val="1"/>
        </w:numPr>
        <w:shd w:val="clear" w:color="auto" w:fill="FEFEFE"/>
        <w:spacing w:line="525" w:lineRule="atLeast"/>
        <w:textAlignment w:val="baseline"/>
        <w:rPr>
          <w:rFonts w:ascii="Aleo" w:eastAsia="Times New Roman" w:hAnsi="Aleo" w:cs="Times New Roman"/>
          <w:sz w:val="23"/>
          <w:szCs w:val="23"/>
        </w:rPr>
      </w:pPr>
      <w:r w:rsidRPr="009F7B55">
        <w:rPr>
          <w:rFonts w:ascii="Aleo" w:eastAsia="Times New Roman" w:hAnsi="Aleo" w:cs="Times New Roman"/>
          <w:sz w:val="23"/>
          <w:szCs w:val="23"/>
        </w:rPr>
        <w:t>Strong knowledge of the software development lifecycle (we build for it and use it every day</w:t>
      </w:r>
    </w:p>
    <w:p w:rsidR="009F7B55" w:rsidRPr="009F7B55" w:rsidRDefault="009F7B55" w:rsidP="009F7B55">
      <w:pPr>
        <w:numPr>
          <w:ilvl w:val="0"/>
          <w:numId w:val="1"/>
        </w:numPr>
        <w:shd w:val="clear" w:color="auto" w:fill="FEFEFE"/>
        <w:spacing w:line="525" w:lineRule="atLeast"/>
        <w:textAlignment w:val="baseline"/>
        <w:rPr>
          <w:rFonts w:ascii="Aleo" w:eastAsia="Times New Roman" w:hAnsi="Aleo" w:cs="Times New Roman"/>
          <w:sz w:val="23"/>
          <w:szCs w:val="23"/>
        </w:rPr>
      </w:pPr>
      <w:r w:rsidRPr="009F7B55">
        <w:rPr>
          <w:rFonts w:ascii="Aleo" w:eastAsia="Times New Roman" w:hAnsi="Aleo" w:cs="Times New Roman"/>
          <w:sz w:val="23"/>
          <w:szCs w:val="23"/>
        </w:rPr>
        <w:t>Strong knowledge of managing infrastructure in an automated fashion</w:t>
      </w:r>
    </w:p>
    <w:p w:rsidR="009F7B55" w:rsidRPr="009F7B55" w:rsidRDefault="009F7B55" w:rsidP="009F7B55">
      <w:pPr>
        <w:numPr>
          <w:ilvl w:val="0"/>
          <w:numId w:val="1"/>
        </w:numPr>
        <w:shd w:val="clear" w:color="auto" w:fill="FEFEFE"/>
        <w:spacing w:line="525" w:lineRule="atLeast"/>
        <w:textAlignment w:val="baseline"/>
        <w:rPr>
          <w:rFonts w:ascii="Aleo" w:eastAsia="Times New Roman" w:hAnsi="Aleo" w:cs="Times New Roman"/>
          <w:sz w:val="23"/>
          <w:szCs w:val="23"/>
        </w:rPr>
      </w:pPr>
      <w:r w:rsidRPr="009F7B55">
        <w:rPr>
          <w:rFonts w:ascii="Aleo" w:eastAsia="Times New Roman" w:hAnsi="Aleo" w:cs="Times New Roman"/>
          <w:sz w:val="23"/>
          <w:szCs w:val="23"/>
        </w:rPr>
        <w:t>Solid understanding of git</w:t>
      </w:r>
    </w:p>
    <w:p w:rsidR="009F7B55" w:rsidRPr="009F7B55" w:rsidRDefault="009F7B55" w:rsidP="009F7B55">
      <w:pPr>
        <w:numPr>
          <w:ilvl w:val="0"/>
          <w:numId w:val="1"/>
        </w:numPr>
        <w:shd w:val="clear" w:color="auto" w:fill="FEFEFE"/>
        <w:spacing w:line="525" w:lineRule="atLeast"/>
        <w:textAlignment w:val="baseline"/>
        <w:rPr>
          <w:rFonts w:ascii="Aleo" w:eastAsia="Times New Roman" w:hAnsi="Aleo" w:cs="Times New Roman"/>
          <w:sz w:val="23"/>
          <w:szCs w:val="23"/>
        </w:rPr>
      </w:pPr>
      <w:r w:rsidRPr="009F7B55">
        <w:rPr>
          <w:rFonts w:ascii="Aleo" w:eastAsia="Times New Roman" w:hAnsi="Aleo" w:cs="Times New Roman"/>
          <w:sz w:val="23"/>
          <w:szCs w:val="23"/>
        </w:rPr>
        <w:lastRenderedPageBreak/>
        <w:t>A security-first mindset</w:t>
      </w:r>
    </w:p>
    <w:p w:rsidR="009F7B55" w:rsidRPr="009F7B55" w:rsidRDefault="009F7B55" w:rsidP="009F7B55">
      <w:pPr>
        <w:shd w:val="clear" w:color="auto" w:fill="FEFEFE"/>
        <w:spacing w:line="525" w:lineRule="atLeast"/>
        <w:textAlignment w:val="baseline"/>
        <w:rPr>
          <w:rFonts w:ascii="Aleo" w:eastAsia="Times New Roman" w:hAnsi="Aleo" w:cs="Times New Roman"/>
          <w:sz w:val="23"/>
          <w:szCs w:val="23"/>
        </w:rPr>
      </w:pPr>
      <w:r w:rsidRPr="009F7B55">
        <w:rPr>
          <w:rFonts w:ascii="inherit" w:eastAsia="Times New Roman" w:hAnsi="inherit" w:cs="Times New Roman"/>
          <w:b/>
          <w:bCs/>
          <w:sz w:val="23"/>
          <w:szCs w:val="23"/>
          <w:bdr w:val="none" w:sz="0" w:space="0" w:color="auto" w:frame="1"/>
        </w:rPr>
        <w:t>Nice to Have</w:t>
      </w:r>
    </w:p>
    <w:p w:rsidR="009F7B55" w:rsidRPr="009F7B55" w:rsidRDefault="009F7B55" w:rsidP="009F7B55">
      <w:pPr>
        <w:numPr>
          <w:ilvl w:val="0"/>
          <w:numId w:val="2"/>
        </w:numPr>
        <w:shd w:val="clear" w:color="auto" w:fill="FEFEFE"/>
        <w:spacing w:line="525" w:lineRule="atLeast"/>
        <w:textAlignment w:val="baseline"/>
        <w:rPr>
          <w:rFonts w:ascii="Aleo" w:eastAsia="Times New Roman" w:hAnsi="Aleo" w:cs="Times New Roman"/>
          <w:sz w:val="23"/>
          <w:szCs w:val="23"/>
        </w:rPr>
      </w:pPr>
      <w:r w:rsidRPr="009F7B55">
        <w:rPr>
          <w:rFonts w:ascii="Aleo" w:eastAsia="Times New Roman" w:hAnsi="Aleo" w:cs="Times New Roman"/>
          <w:sz w:val="23"/>
          <w:szCs w:val="23"/>
        </w:rPr>
        <w:t>Experience with Elixir/React/Go</w:t>
      </w:r>
    </w:p>
    <w:p w:rsidR="009F7B55" w:rsidRPr="009F7B55" w:rsidRDefault="009F7B55" w:rsidP="009F7B55">
      <w:pPr>
        <w:numPr>
          <w:ilvl w:val="0"/>
          <w:numId w:val="2"/>
        </w:numPr>
        <w:shd w:val="clear" w:color="auto" w:fill="FEFEFE"/>
        <w:spacing w:line="525" w:lineRule="atLeast"/>
        <w:textAlignment w:val="baseline"/>
        <w:rPr>
          <w:rFonts w:ascii="Aleo" w:eastAsia="Times New Roman" w:hAnsi="Aleo" w:cs="Times New Roman"/>
          <w:sz w:val="23"/>
          <w:szCs w:val="23"/>
        </w:rPr>
      </w:pPr>
      <w:r w:rsidRPr="009F7B55">
        <w:rPr>
          <w:rFonts w:ascii="Aleo" w:eastAsia="Times New Roman" w:hAnsi="Aleo" w:cs="Times New Roman"/>
          <w:sz w:val="23"/>
          <w:szCs w:val="23"/>
        </w:rPr>
        <w:t>Experience with database management in MySQL or Postgres</w:t>
      </w:r>
    </w:p>
    <w:p w:rsidR="009F7B55" w:rsidRPr="009F7B55" w:rsidRDefault="009F7B55" w:rsidP="009F7B55">
      <w:pPr>
        <w:numPr>
          <w:ilvl w:val="0"/>
          <w:numId w:val="2"/>
        </w:numPr>
        <w:shd w:val="clear" w:color="auto" w:fill="FEFEFE"/>
        <w:spacing w:line="525" w:lineRule="atLeast"/>
        <w:textAlignment w:val="baseline"/>
        <w:rPr>
          <w:rFonts w:ascii="Aleo" w:eastAsia="Times New Roman" w:hAnsi="Aleo" w:cs="Times New Roman"/>
          <w:sz w:val="23"/>
          <w:szCs w:val="23"/>
        </w:rPr>
      </w:pPr>
      <w:r w:rsidRPr="009F7B55">
        <w:rPr>
          <w:rFonts w:ascii="Aleo" w:eastAsia="Times New Roman" w:hAnsi="Aleo" w:cs="Times New Roman"/>
          <w:sz w:val="23"/>
          <w:szCs w:val="23"/>
        </w:rPr>
        <w:t>Experience with database design</w:t>
      </w:r>
    </w:p>
    <w:p w:rsidR="009F7B55" w:rsidRPr="009F7B55" w:rsidRDefault="009F7B55" w:rsidP="009F7B55">
      <w:pPr>
        <w:numPr>
          <w:ilvl w:val="0"/>
          <w:numId w:val="2"/>
        </w:numPr>
        <w:shd w:val="clear" w:color="auto" w:fill="FEFEFE"/>
        <w:spacing w:line="525" w:lineRule="atLeast"/>
        <w:textAlignment w:val="baseline"/>
        <w:rPr>
          <w:rFonts w:ascii="Aleo" w:eastAsia="Times New Roman" w:hAnsi="Aleo" w:cs="Times New Roman"/>
          <w:sz w:val="23"/>
          <w:szCs w:val="23"/>
        </w:rPr>
      </w:pPr>
      <w:r w:rsidRPr="009F7B55">
        <w:rPr>
          <w:rFonts w:ascii="Aleo" w:eastAsia="Times New Roman" w:hAnsi="Aleo" w:cs="Times New Roman"/>
          <w:sz w:val="23"/>
          <w:szCs w:val="23"/>
        </w:rPr>
        <w:t>Experience with terraform</w:t>
      </w:r>
    </w:p>
    <w:p w:rsidR="009F7B55" w:rsidRPr="009F7B55" w:rsidRDefault="009F7B55" w:rsidP="009F7B55">
      <w:pPr>
        <w:numPr>
          <w:ilvl w:val="0"/>
          <w:numId w:val="2"/>
        </w:numPr>
        <w:shd w:val="clear" w:color="auto" w:fill="FEFEFE"/>
        <w:spacing w:line="525" w:lineRule="atLeast"/>
        <w:textAlignment w:val="baseline"/>
        <w:rPr>
          <w:rFonts w:ascii="Aleo" w:eastAsia="Times New Roman" w:hAnsi="Aleo" w:cs="Times New Roman"/>
          <w:sz w:val="23"/>
          <w:szCs w:val="23"/>
        </w:rPr>
      </w:pPr>
      <w:r w:rsidRPr="009F7B55">
        <w:rPr>
          <w:rFonts w:ascii="Aleo" w:eastAsia="Times New Roman" w:hAnsi="Aleo" w:cs="Times New Roman"/>
          <w:sz w:val="23"/>
          <w:szCs w:val="23"/>
        </w:rPr>
        <w:t>Experience setting up CI/CD</w:t>
      </w:r>
    </w:p>
    <w:p w:rsidR="009F7B55" w:rsidRPr="009F7B55" w:rsidRDefault="009F7B55" w:rsidP="009F7B55">
      <w:pPr>
        <w:shd w:val="clear" w:color="auto" w:fill="FEFEFE"/>
        <w:spacing w:line="525" w:lineRule="atLeast"/>
        <w:textAlignment w:val="baseline"/>
        <w:rPr>
          <w:rFonts w:ascii="Aleo" w:eastAsia="Times New Roman" w:hAnsi="Aleo" w:cs="Times New Roman"/>
          <w:sz w:val="23"/>
          <w:szCs w:val="23"/>
        </w:rPr>
      </w:pPr>
      <w:r w:rsidRPr="009F7B55">
        <w:rPr>
          <w:rFonts w:ascii="Aleo" w:eastAsia="Times New Roman" w:hAnsi="Aleo" w:cs="Times New Roman"/>
          <w:sz w:val="23"/>
          <w:szCs w:val="23"/>
        </w:rPr>
        <w:t> </w:t>
      </w:r>
      <w:r w:rsidRPr="009F7B55">
        <w:rPr>
          <w:rFonts w:ascii="inherit" w:eastAsia="Times New Roman" w:hAnsi="inherit" w:cs="Times New Roman"/>
          <w:b/>
          <w:bCs/>
          <w:sz w:val="23"/>
          <w:szCs w:val="23"/>
          <w:bdr w:val="none" w:sz="0" w:space="0" w:color="auto" w:frame="1"/>
        </w:rPr>
        <w:t>We Offer:</w:t>
      </w:r>
    </w:p>
    <w:p w:rsidR="009F7B55" w:rsidRPr="009F7B55" w:rsidRDefault="009F7B55" w:rsidP="009F7B55">
      <w:pPr>
        <w:numPr>
          <w:ilvl w:val="0"/>
          <w:numId w:val="3"/>
        </w:numPr>
        <w:shd w:val="clear" w:color="auto" w:fill="FEFEFE"/>
        <w:spacing w:line="525" w:lineRule="atLeast"/>
        <w:textAlignment w:val="baseline"/>
        <w:rPr>
          <w:rFonts w:ascii="Aleo" w:eastAsia="Times New Roman" w:hAnsi="Aleo" w:cs="Times New Roman"/>
          <w:sz w:val="23"/>
          <w:szCs w:val="23"/>
        </w:rPr>
      </w:pPr>
      <w:r w:rsidRPr="009F7B55">
        <w:rPr>
          <w:rFonts w:ascii="Aleo" w:eastAsia="Times New Roman" w:hAnsi="Aleo" w:cs="Times New Roman"/>
          <w:sz w:val="23"/>
          <w:szCs w:val="23"/>
        </w:rPr>
        <w:t>A small, agile software development team environment</w:t>
      </w:r>
    </w:p>
    <w:p w:rsidR="009F7B55" w:rsidRPr="009F7B55" w:rsidRDefault="009F7B55" w:rsidP="009F7B55">
      <w:pPr>
        <w:numPr>
          <w:ilvl w:val="0"/>
          <w:numId w:val="3"/>
        </w:numPr>
        <w:shd w:val="clear" w:color="auto" w:fill="FEFEFE"/>
        <w:spacing w:line="525" w:lineRule="atLeast"/>
        <w:textAlignment w:val="baseline"/>
        <w:rPr>
          <w:rFonts w:ascii="Aleo" w:eastAsia="Times New Roman" w:hAnsi="Aleo" w:cs="Times New Roman"/>
          <w:sz w:val="23"/>
          <w:szCs w:val="23"/>
        </w:rPr>
      </w:pPr>
      <w:r w:rsidRPr="009F7B55">
        <w:rPr>
          <w:rFonts w:ascii="Aleo" w:eastAsia="Times New Roman" w:hAnsi="Aleo" w:cs="Times New Roman"/>
          <w:sz w:val="23"/>
          <w:szCs w:val="23"/>
        </w:rPr>
        <w:t>Full medical, dental, vision, disability, and life insurance</w:t>
      </w:r>
    </w:p>
    <w:p w:rsidR="009F7B55" w:rsidRPr="009F7B55" w:rsidRDefault="009F7B55" w:rsidP="009F7B55">
      <w:pPr>
        <w:numPr>
          <w:ilvl w:val="0"/>
          <w:numId w:val="3"/>
        </w:numPr>
        <w:shd w:val="clear" w:color="auto" w:fill="FEFEFE"/>
        <w:spacing w:line="525" w:lineRule="atLeast"/>
        <w:textAlignment w:val="baseline"/>
        <w:rPr>
          <w:rFonts w:ascii="Aleo" w:eastAsia="Times New Roman" w:hAnsi="Aleo" w:cs="Times New Roman"/>
          <w:sz w:val="23"/>
          <w:szCs w:val="23"/>
        </w:rPr>
      </w:pPr>
      <w:r w:rsidRPr="009F7B55">
        <w:rPr>
          <w:rFonts w:ascii="Aleo" w:eastAsia="Times New Roman" w:hAnsi="Aleo" w:cs="Times New Roman"/>
          <w:sz w:val="23"/>
          <w:szCs w:val="23"/>
        </w:rPr>
        <w:t>Paid vacation</w:t>
      </w:r>
    </w:p>
    <w:p w:rsidR="009F7B55" w:rsidRPr="009F7B55" w:rsidRDefault="009F7B55" w:rsidP="009F7B55">
      <w:pPr>
        <w:numPr>
          <w:ilvl w:val="0"/>
          <w:numId w:val="3"/>
        </w:numPr>
        <w:shd w:val="clear" w:color="auto" w:fill="FEFEFE"/>
        <w:spacing w:line="525" w:lineRule="atLeast"/>
        <w:textAlignment w:val="baseline"/>
        <w:rPr>
          <w:rFonts w:ascii="Aleo" w:eastAsia="Times New Roman" w:hAnsi="Aleo" w:cs="Times New Roman"/>
          <w:sz w:val="23"/>
          <w:szCs w:val="23"/>
        </w:rPr>
      </w:pPr>
      <w:r w:rsidRPr="009F7B55">
        <w:rPr>
          <w:rFonts w:ascii="Aleo" w:eastAsia="Times New Roman" w:hAnsi="Aleo" w:cs="Times New Roman"/>
          <w:sz w:val="23"/>
          <w:szCs w:val="23"/>
        </w:rPr>
        <w:t>401(k) with employer contributions</w:t>
      </w:r>
    </w:p>
    <w:p w:rsidR="009F7B55" w:rsidRPr="009F7B55" w:rsidRDefault="009F7B55" w:rsidP="009F7B55">
      <w:pPr>
        <w:numPr>
          <w:ilvl w:val="0"/>
          <w:numId w:val="3"/>
        </w:numPr>
        <w:shd w:val="clear" w:color="auto" w:fill="FEFEFE"/>
        <w:spacing w:line="525" w:lineRule="atLeast"/>
        <w:textAlignment w:val="baseline"/>
        <w:rPr>
          <w:rFonts w:ascii="Aleo" w:eastAsia="Times New Roman" w:hAnsi="Aleo" w:cs="Times New Roman"/>
          <w:sz w:val="23"/>
          <w:szCs w:val="23"/>
        </w:rPr>
      </w:pPr>
      <w:r w:rsidRPr="009F7B55">
        <w:rPr>
          <w:rFonts w:ascii="Aleo" w:eastAsia="Times New Roman" w:hAnsi="Aleo" w:cs="Times New Roman"/>
          <w:sz w:val="23"/>
          <w:szCs w:val="23"/>
        </w:rPr>
        <w:t>Snacks, drinks, foosball, and more</w:t>
      </w:r>
    </w:p>
    <w:p w:rsidR="009F7B55" w:rsidRPr="009F7B55" w:rsidRDefault="009F7B55" w:rsidP="009F7B55">
      <w:pPr>
        <w:shd w:val="clear" w:color="auto" w:fill="FEFEFE"/>
        <w:spacing w:line="525" w:lineRule="atLeast"/>
        <w:textAlignment w:val="baseline"/>
        <w:rPr>
          <w:rFonts w:ascii="Aleo" w:eastAsia="Times New Roman" w:hAnsi="Aleo" w:cs="Times New Roman"/>
          <w:sz w:val="23"/>
          <w:szCs w:val="23"/>
        </w:rPr>
      </w:pPr>
      <w:r w:rsidRPr="009F7B55">
        <w:rPr>
          <w:rFonts w:ascii="inherit" w:eastAsia="Times New Roman" w:hAnsi="inherit" w:cs="Times New Roman"/>
          <w:b/>
          <w:bCs/>
          <w:sz w:val="23"/>
          <w:szCs w:val="23"/>
          <w:bdr w:val="none" w:sz="0" w:space="0" w:color="auto" w:frame="1"/>
        </w:rPr>
        <w:t>About Red Ventures:</w:t>
      </w:r>
    </w:p>
    <w:p w:rsidR="009F7B55" w:rsidRPr="009F7B55" w:rsidRDefault="009F7B55" w:rsidP="009F7B55">
      <w:pPr>
        <w:shd w:val="clear" w:color="auto" w:fill="FEFEFE"/>
        <w:spacing w:before="300" w:after="300" w:line="525" w:lineRule="atLeast"/>
        <w:textAlignment w:val="baseline"/>
        <w:rPr>
          <w:rFonts w:ascii="Aleo" w:eastAsia="Times New Roman" w:hAnsi="Aleo" w:cs="Times New Roman"/>
          <w:sz w:val="23"/>
          <w:szCs w:val="23"/>
        </w:rPr>
      </w:pPr>
      <w:r w:rsidRPr="009F7B55">
        <w:rPr>
          <w:rFonts w:ascii="Aleo" w:eastAsia="Times New Roman" w:hAnsi="Aleo" w:cs="Times New Roman"/>
          <w:sz w:val="23"/>
          <w:szCs w:val="23"/>
        </w:rPr>
        <w:t>Red Ventures is a multi-billion-dollar portfolio of digital companies that specialize in bringing consumers and brands together. Through bespoke technology, integrated digital commerce and sales, distinguished partnerships, data science and original content from the company’s proprietary brands and marketplaces, Red Ventures provides better end-to-end consumer experiences throughout the buying cycle.  Headquartered in the Charlotte metro area, Red Ventures has more than 3,600 employees globally in offices across the US, UK and Brazil.</w:t>
      </w:r>
    </w:p>
    <w:p w:rsidR="00B277A1" w:rsidRDefault="00B277A1">
      <w:bookmarkStart w:id="0" w:name="_GoBack"/>
      <w:bookmarkEnd w:id="0"/>
    </w:p>
    <w:sectPr w:rsidR="00B277A1" w:rsidSect="00C33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leo">
    <w:panose1 w:val="020F0502020204030203"/>
    <w:charset w:val="4D"/>
    <w:family w:val="swiss"/>
    <w:notTrueType/>
    <w:pitch w:val="variable"/>
    <w:sig w:usb0="A00000AF" w:usb1="5000604B" w:usb2="00000000" w:usb3="00000000" w:csb0="00000093"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A2133"/>
    <w:multiLevelType w:val="multilevel"/>
    <w:tmpl w:val="ADA4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7F0938"/>
    <w:multiLevelType w:val="multilevel"/>
    <w:tmpl w:val="C47E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5F390A"/>
    <w:multiLevelType w:val="multilevel"/>
    <w:tmpl w:val="D43C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B55"/>
    <w:rsid w:val="009F7B55"/>
    <w:rsid w:val="00B277A1"/>
    <w:rsid w:val="00C33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7E4B72"/>
  <w14:defaultImageDpi w14:val="32767"/>
  <w15:chartTrackingRefBased/>
  <w15:docId w15:val="{6B126598-0447-214E-A9B9-5AEFD2BC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7B5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F7B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0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Kleinman</dc:creator>
  <cp:keywords/>
  <dc:description/>
  <cp:lastModifiedBy>Allie Kleinman</cp:lastModifiedBy>
  <cp:revision>1</cp:revision>
  <dcterms:created xsi:type="dcterms:W3CDTF">2019-07-29T00:44:00Z</dcterms:created>
  <dcterms:modified xsi:type="dcterms:W3CDTF">2019-07-29T00:45:00Z</dcterms:modified>
</cp:coreProperties>
</file>